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D60" w:rsidRPr="00DF408E" w:rsidRDefault="00D14D60" w:rsidP="00D14D60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DF408E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Pr="00DF408E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D14D60" w:rsidRPr="00DF408E" w:rsidRDefault="00D14D60" w:rsidP="00D14D60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DF408E"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</w:p>
    <w:p w:rsidR="00742A87" w:rsidRDefault="009E33A7" w:rsidP="00853CDF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06.02.2014 № 213</w:t>
      </w:r>
    </w:p>
    <w:p w:rsidR="00853CDF" w:rsidRDefault="00853CDF" w:rsidP="00853CDF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9C5887" w:rsidRDefault="009C5887" w:rsidP="00853CDF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15862" w:rsidRPr="00853CDF" w:rsidRDefault="00E15862" w:rsidP="00853CDF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22DDA" w:rsidRPr="00122DDA" w:rsidRDefault="00122DDA" w:rsidP="007B6E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2DDA">
        <w:rPr>
          <w:rFonts w:ascii="Times New Roman" w:hAnsi="Times New Roman" w:cs="Times New Roman"/>
          <w:sz w:val="28"/>
          <w:szCs w:val="28"/>
        </w:rPr>
        <w:t>ПОЛОЖЕНИЕ</w:t>
      </w:r>
    </w:p>
    <w:p w:rsidR="00A931FC" w:rsidRPr="007B6E32" w:rsidRDefault="00122DDA" w:rsidP="007B6E32">
      <w:pPr>
        <w:pStyle w:val="ConsPlusNormal"/>
        <w:widowControl/>
        <w:spacing w:line="240" w:lineRule="auto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B6E32">
        <w:rPr>
          <w:rFonts w:ascii="Times New Roman" w:hAnsi="Times New Roman" w:cs="Times New Roman"/>
          <w:sz w:val="28"/>
          <w:szCs w:val="28"/>
        </w:rPr>
        <w:t xml:space="preserve">о порядке подготовки доклада Мэра города Батайска </w:t>
      </w:r>
    </w:p>
    <w:p w:rsidR="00D14D60" w:rsidRPr="007B6E32" w:rsidRDefault="00122DDA" w:rsidP="007B6E32">
      <w:pPr>
        <w:pStyle w:val="ConsPlusNormal"/>
        <w:spacing w:line="240" w:lineRule="auto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B6E32">
        <w:rPr>
          <w:rFonts w:ascii="Times New Roman" w:hAnsi="Times New Roman" w:cs="Times New Roman"/>
          <w:sz w:val="28"/>
          <w:szCs w:val="28"/>
        </w:rPr>
        <w:t xml:space="preserve">о достигнутых значениях показателей для оценки эффективности деятельности органов местного самоуправления </w:t>
      </w:r>
      <w:r w:rsidR="00D76981" w:rsidRPr="007B6E32">
        <w:rPr>
          <w:rFonts w:ascii="Times New Roman" w:hAnsi="Times New Roman" w:cs="Times New Roman"/>
          <w:sz w:val="28"/>
          <w:szCs w:val="28"/>
        </w:rPr>
        <w:t>муниципального образования «Город Батайск»</w:t>
      </w:r>
    </w:p>
    <w:p w:rsidR="00D76981" w:rsidRDefault="00D76981" w:rsidP="00D76981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22DDA" w:rsidRPr="00D14D60" w:rsidRDefault="00122DDA" w:rsidP="009E4888">
      <w:pPr>
        <w:pStyle w:val="ae"/>
        <w:numPr>
          <w:ilvl w:val="0"/>
          <w:numId w:val="5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14D60">
        <w:rPr>
          <w:rFonts w:ascii="Times New Roman" w:hAnsi="Times New Roman"/>
          <w:sz w:val="24"/>
          <w:szCs w:val="24"/>
        </w:rPr>
        <w:t xml:space="preserve">Доклад Мэра города Батайска о достигнутых значениях показателей для оценки эффективности деятельности органов местного самоуправления </w:t>
      </w:r>
      <w:r w:rsidR="00D24C08">
        <w:rPr>
          <w:rFonts w:ascii="Times New Roman" w:hAnsi="Times New Roman"/>
          <w:sz w:val="24"/>
          <w:szCs w:val="24"/>
        </w:rPr>
        <w:t>муниципального образования «Гор</w:t>
      </w:r>
      <w:r w:rsidR="00CE1EDD">
        <w:rPr>
          <w:rFonts w:ascii="Times New Roman" w:hAnsi="Times New Roman"/>
          <w:sz w:val="24"/>
          <w:szCs w:val="24"/>
        </w:rPr>
        <w:t>о</w:t>
      </w:r>
      <w:r w:rsidR="00D24C08">
        <w:rPr>
          <w:rFonts w:ascii="Times New Roman" w:hAnsi="Times New Roman"/>
          <w:sz w:val="24"/>
          <w:szCs w:val="24"/>
        </w:rPr>
        <w:t xml:space="preserve">д Батайск» </w:t>
      </w:r>
      <w:r w:rsidRPr="00D14D60">
        <w:rPr>
          <w:rFonts w:ascii="Times New Roman" w:hAnsi="Times New Roman"/>
          <w:sz w:val="24"/>
          <w:szCs w:val="24"/>
        </w:rPr>
        <w:t>(далее - Доклад), формируется в соответствии с Указом Президента Российской Федерации от 28.04.2008 № 607 «Об оценке эффективности деятельности органов местного самоуправления городских округов и муниципальных районов» и постановлением Правительства Российской Федерации от 1</w:t>
      </w:r>
      <w:r w:rsidR="00E15862" w:rsidRPr="00E15862">
        <w:rPr>
          <w:rFonts w:ascii="Times New Roman" w:hAnsi="Times New Roman"/>
          <w:sz w:val="24"/>
          <w:szCs w:val="24"/>
        </w:rPr>
        <w:t>7</w:t>
      </w:r>
      <w:r w:rsidRPr="00D14D60">
        <w:rPr>
          <w:rFonts w:ascii="Times New Roman" w:hAnsi="Times New Roman"/>
          <w:sz w:val="24"/>
          <w:szCs w:val="24"/>
        </w:rPr>
        <w:t xml:space="preserve">.12.2012 № 1317 «О мерах по реализации Указа Президента Российской Федерации от 28.04.2008 № 607 «Об оценке эффективности деятельности органов местного самоуправления городских округов и муниципальных районов» и подпункта «и» пункта 2 Указа Президента Российской Федерации от 07.05.2012 </w:t>
      </w:r>
      <w:r w:rsidR="00A931FC">
        <w:rPr>
          <w:rFonts w:ascii="Times New Roman" w:hAnsi="Times New Roman"/>
          <w:sz w:val="24"/>
          <w:szCs w:val="24"/>
        </w:rPr>
        <w:t xml:space="preserve">№ </w:t>
      </w:r>
      <w:r w:rsidRPr="00D14D60">
        <w:rPr>
          <w:rFonts w:ascii="Times New Roman" w:hAnsi="Times New Roman"/>
          <w:sz w:val="24"/>
          <w:szCs w:val="24"/>
        </w:rPr>
        <w:t>601 «Об основных направлениях совершенствования системы государственного управления».</w:t>
      </w:r>
    </w:p>
    <w:p w:rsidR="00122DDA" w:rsidRPr="00D14D60" w:rsidRDefault="00122DDA" w:rsidP="009E4888">
      <w:pPr>
        <w:pStyle w:val="ae"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14D60">
        <w:rPr>
          <w:rFonts w:ascii="Times New Roman" w:hAnsi="Times New Roman"/>
          <w:sz w:val="24"/>
          <w:szCs w:val="24"/>
        </w:rPr>
        <w:t>Доклад формируется по итогам комплексного анализа и расчета эффективности деятельности Администрации города Батайска за отчетный год</w:t>
      </w:r>
      <w:r w:rsidR="000A5E5E">
        <w:rPr>
          <w:rFonts w:ascii="Times New Roman" w:hAnsi="Times New Roman"/>
          <w:sz w:val="24"/>
          <w:szCs w:val="24"/>
        </w:rPr>
        <w:t>, а также с</w:t>
      </w:r>
      <w:r w:rsidR="00FE13E4">
        <w:rPr>
          <w:rFonts w:ascii="Times New Roman" w:hAnsi="Times New Roman"/>
          <w:sz w:val="24"/>
          <w:szCs w:val="24"/>
        </w:rPr>
        <w:t>одержит в себе информацию о до</w:t>
      </w:r>
      <w:r w:rsidR="004F357F">
        <w:rPr>
          <w:rFonts w:ascii="Times New Roman" w:hAnsi="Times New Roman"/>
          <w:sz w:val="24"/>
          <w:szCs w:val="24"/>
        </w:rPr>
        <w:t xml:space="preserve">стигнутых значениях показателей за 2 </w:t>
      </w:r>
      <w:r w:rsidR="00FE13E4">
        <w:rPr>
          <w:rFonts w:ascii="Times New Roman" w:hAnsi="Times New Roman"/>
          <w:sz w:val="24"/>
          <w:szCs w:val="24"/>
        </w:rPr>
        <w:t>предыдущих года и планируемые значения на 3-летний период.</w:t>
      </w:r>
    </w:p>
    <w:p w:rsidR="00122DDA" w:rsidRPr="00D14D60" w:rsidRDefault="00122DDA" w:rsidP="009E4888">
      <w:pPr>
        <w:pStyle w:val="ae"/>
        <w:numPr>
          <w:ilvl w:val="0"/>
          <w:numId w:val="5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14D60">
        <w:rPr>
          <w:rFonts w:ascii="Times New Roman" w:hAnsi="Times New Roman"/>
          <w:sz w:val="24"/>
          <w:szCs w:val="24"/>
        </w:rPr>
        <w:t>Оценка эффективности деятельности Администрации города Батайска осуществляется в следующих сферах:</w:t>
      </w:r>
    </w:p>
    <w:p w:rsidR="00122DDA" w:rsidRPr="00D14D60" w:rsidRDefault="00122DDA" w:rsidP="009E4888">
      <w:pPr>
        <w:pStyle w:val="ae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D60">
        <w:rPr>
          <w:rFonts w:ascii="Times New Roman" w:hAnsi="Times New Roman"/>
          <w:sz w:val="24"/>
          <w:szCs w:val="24"/>
        </w:rPr>
        <w:t>экономическое развитие;</w:t>
      </w:r>
    </w:p>
    <w:p w:rsidR="00122DDA" w:rsidRPr="00D14D60" w:rsidRDefault="00122DDA" w:rsidP="009E4888">
      <w:pPr>
        <w:pStyle w:val="ae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D60">
        <w:rPr>
          <w:rFonts w:ascii="Times New Roman" w:hAnsi="Times New Roman"/>
          <w:sz w:val="24"/>
          <w:szCs w:val="24"/>
        </w:rPr>
        <w:t>дошкольное образование;</w:t>
      </w:r>
    </w:p>
    <w:p w:rsidR="00122DDA" w:rsidRPr="00D14D60" w:rsidRDefault="00122DDA" w:rsidP="009E4888">
      <w:pPr>
        <w:pStyle w:val="ae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D60">
        <w:rPr>
          <w:rFonts w:ascii="Times New Roman" w:hAnsi="Times New Roman"/>
          <w:sz w:val="24"/>
          <w:szCs w:val="24"/>
        </w:rPr>
        <w:t>общее и дополнительное образование;</w:t>
      </w:r>
    </w:p>
    <w:p w:rsidR="00122DDA" w:rsidRPr="00D14D60" w:rsidRDefault="00122DDA" w:rsidP="009E4888">
      <w:pPr>
        <w:pStyle w:val="ae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D60">
        <w:rPr>
          <w:rFonts w:ascii="Times New Roman" w:hAnsi="Times New Roman"/>
          <w:sz w:val="24"/>
          <w:szCs w:val="24"/>
        </w:rPr>
        <w:t>культура;</w:t>
      </w:r>
    </w:p>
    <w:p w:rsidR="00122DDA" w:rsidRPr="00D14D60" w:rsidRDefault="00122DDA" w:rsidP="009E4888">
      <w:pPr>
        <w:pStyle w:val="ae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D60">
        <w:rPr>
          <w:rFonts w:ascii="Times New Roman" w:hAnsi="Times New Roman"/>
          <w:sz w:val="24"/>
          <w:szCs w:val="24"/>
        </w:rPr>
        <w:t>физическая культура и спорт;</w:t>
      </w:r>
    </w:p>
    <w:p w:rsidR="00122DDA" w:rsidRPr="00D14D60" w:rsidRDefault="00122DDA" w:rsidP="009E4888">
      <w:pPr>
        <w:pStyle w:val="ae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D60">
        <w:rPr>
          <w:rFonts w:ascii="Times New Roman" w:hAnsi="Times New Roman"/>
          <w:sz w:val="24"/>
          <w:szCs w:val="24"/>
        </w:rPr>
        <w:t>жилищное строительство и обеспечение граждан жильем;</w:t>
      </w:r>
    </w:p>
    <w:p w:rsidR="00122DDA" w:rsidRPr="00D14D60" w:rsidRDefault="00122DDA" w:rsidP="009E4888">
      <w:pPr>
        <w:pStyle w:val="ae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D60">
        <w:rPr>
          <w:rFonts w:ascii="Times New Roman" w:hAnsi="Times New Roman"/>
          <w:sz w:val="24"/>
          <w:szCs w:val="24"/>
        </w:rPr>
        <w:t>жилищно-коммунальное хозяйство;</w:t>
      </w:r>
    </w:p>
    <w:p w:rsidR="00122DDA" w:rsidRPr="00D14D60" w:rsidRDefault="00122DDA" w:rsidP="009E4888">
      <w:pPr>
        <w:pStyle w:val="ae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D60">
        <w:rPr>
          <w:rFonts w:ascii="Times New Roman" w:hAnsi="Times New Roman"/>
          <w:sz w:val="24"/>
          <w:szCs w:val="24"/>
        </w:rPr>
        <w:t>организация муниципального управления;</w:t>
      </w:r>
    </w:p>
    <w:p w:rsidR="00122DDA" w:rsidRPr="00D14D60" w:rsidRDefault="00122DDA" w:rsidP="009E4888">
      <w:pPr>
        <w:pStyle w:val="ae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D60">
        <w:rPr>
          <w:rFonts w:ascii="Times New Roman" w:hAnsi="Times New Roman"/>
          <w:sz w:val="24"/>
          <w:szCs w:val="24"/>
        </w:rPr>
        <w:t>энергосбережение и повышение энергетической эффективности.</w:t>
      </w:r>
    </w:p>
    <w:p w:rsidR="00D94C82" w:rsidRDefault="004F357F" w:rsidP="009E4888">
      <w:pPr>
        <w:pStyle w:val="ae"/>
        <w:numPr>
          <w:ilvl w:val="0"/>
          <w:numId w:val="5"/>
        </w:numPr>
        <w:tabs>
          <w:tab w:val="left" w:pos="851"/>
          <w:tab w:val="left" w:pos="1276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Руководителям управлений</w:t>
      </w:r>
      <w:r w:rsidR="00122DDA" w:rsidRPr="00D14D6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структурных подразделений и </w:t>
      </w:r>
      <w:r w:rsidR="00E15862">
        <w:rPr>
          <w:rFonts w:ascii="Times New Roman" w:hAnsi="Times New Roman"/>
          <w:sz w:val="24"/>
          <w:szCs w:val="24"/>
        </w:rPr>
        <w:t xml:space="preserve">отраслевых (функциональных) </w:t>
      </w:r>
      <w:r>
        <w:rPr>
          <w:rFonts w:ascii="Times New Roman" w:hAnsi="Times New Roman"/>
          <w:sz w:val="24"/>
          <w:szCs w:val="24"/>
        </w:rPr>
        <w:t>органов Администрации города Батайска, ответственным</w:t>
      </w:r>
      <w:r w:rsidR="00122DDA" w:rsidRPr="00D14D60">
        <w:rPr>
          <w:rFonts w:ascii="Times New Roman" w:hAnsi="Times New Roman"/>
          <w:sz w:val="24"/>
          <w:szCs w:val="24"/>
        </w:rPr>
        <w:t xml:space="preserve"> за предоставление показателе</w:t>
      </w:r>
      <w:r w:rsidR="00FE13E4">
        <w:rPr>
          <w:rFonts w:ascii="Times New Roman" w:hAnsi="Times New Roman"/>
          <w:sz w:val="24"/>
          <w:szCs w:val="24"/>
        </w:rPr>
        <w:t>й № 6, 8, 9, 10, 11, 12, 13, 14, 15, 16, 17, 19, 20, 23, 24, 27, 28, 39, 40</w:t>
      </w:r>
      <w:r w:rsidR="003D3186">
        <w:rPr>
          <w:rFonts w:ascii="Times New Roman" w:hAnsi="Times New Roman"/>
          <w:sz w:val="24"/>
          <w:szCs w:val="24"/>
        </w:rPr>
        <w:t>, указанных в приложении №2</w:t>
      </w:r>
      <w:r w:rsidR="00E15862">
        <w:rPr>
          <w:rFonts w:ascii="Times New Roman" w:hAnsi="Times New Roman"/>
          <w:sz w:val="24"/>
          <w:szCs w:val="24"/>
        </w:rPr>
        <w:t xml:space="preserve"> к постановлению </w:t>
      </w:r>
      <w:r w:rsidR="00E15862" w:rsidRPr="00E15862">
        <w:rPr>
          <w:rFonts w:ascii="Times New Roman" w:hAnsi="Times New Roman" w:cs="Times New Roman"/>
          <w:sz w:val="24"/>
          <w:szCs w:val="24"/>
        </w:rPr>
        <w:t>«</w:t>
      </w:r>
      <w:r w:rsidR="00E15862" w:rsidRPr="00E15862">
        <w:rPr>
          <w:rFonts w:ascii="Times New Roman" w:hAnsi="Times New Roman" w:cs="Times New Roman"/>
          <w:bCs/>
          <w:sz w:val="24"/>
          <w:szCs w:val="24"/>
        </w:rPr>
        <w:t>Об организации деятельности по подготовке доклада Мэра города Батайска о достигнутых значениях показателей для оценки эффективности деятельности органов местного самоуправления муниципального образования «Город Батайск»</w:t>
      </w:r>
      <w:r w:rsidR="003D3186" w:rsidRPr="00E15862">
        <w:rPr>
          <w:rFonts w:ascii="Times New Roman" w:hAnsi="Times New Roman" w:cs="Times New Roman"/>
          <w:sz w:val="24"/>
          <w:szCs w:val="24"/>
        </w:rPr>
        <w:t>,</w:t>
      </w:r>
      <w:r w:rsidR="003D3186">
        <w:rPr>
          <w:rFonts w:ascii="Times New Roman" w:hAnsi="Times New Roman"/>
          <w:sz w:val="24"/>
          <w:szCs w:val="24"/>
        </w:rPr>
        <w:t xml:space="preserve"> </w:t>
      </w:r>
      <w:r w:rsidR="00122DDA" w:rsidRPr="00D14D60">
        <w:rPr>
          <w:rFonts w:ascii="Times New Roman" w:hAnsi="Times New Roman"/>
          <w:sz w:val="24"/>
          <w:szCs w:val="24"/>
        </w:rPr>
        <w:t>согласовыва</w:t>
      </w:r>
      <w:r>
        <w:rPr>
          <w:rFonts w:ascii="Times New Roman" w:hAnsi="Times New Roman"/>
          <w:sz w:val="24"/>
          <w:szCs w:val="24"/>
        </w:rPr>
        <w:t>ть</w:t>
      </w:r>
      <w:r w:rsidR="00122DDA" w:rsidRPr="00D14D60">
        <w:rPr>
          <w:rFonts w:ascii="Times New Roman" w:hAnsi="Times New Roman"/>
          <w:sz w:val="24"/>
          <w:szCs w:val="24"/>
        </w:rPr>
        <w:t xml:space="preserve"> данные показатели с экономическим отделом Администрации города Батайска за </w:t>
      </w:r>
      <w:r w:rsidR="006B1841" w:rsidRPr="00D14D60">
        <w:rPr>
          <w:rFonts w:ascii="Times New Roman" w:hAnsi="Times New Roman"/>
          <w:sz w:val="24"/>
          <w:szCs w:val="24"/>
        </w:rPr>
        <w:t>5 рабочих дней до их контрольных сроков предоставления</w:t>
      </w:r>
      <w:r w:rsidR="003D3186" w:rsidRPr="003D3186">
        <w:rPr>
          <w:rFonts w:ascii="Times New Roman" w:hAnsi="Times New Roman"/>
          <w:sz w:val="24"/>
          <w:szCs w:val="24"/>
        </w:rPr>
        <w:t xml:space="preserve"> </w:t>
      </w:r>
      <w:r w:rsidR="003D3186">
        <w:rPr>
          <w:rFonts w:ascii="Times New Roman" w:hAnsi="Times New Roman"/>
          <w:sz w:val="24"/>
          <w:szCs w:val="24"/>
        </w:rPr>
        <w:t>в органы, осуществляющие сбор статистической информации.</w:t>
      </w:r>
    </w:p>
    <w:p w:rsidR="00742A87" w:rsidRDefault="004F357F" w:rsidP="0083264B">
      <w:pPr>
        <w:pStyle w:val="ae"/>
        <w:numPr>
          <w:ilvl w:val="0"/>
          <w:numId w:val="5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Руководителям управлений</w:t>
      </w:r>
      <w:r w:rsidRPr="00D14D6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структурных подразделений и </w:t>
      </w:r>
      <w:r w:rsidR="00E15862">
        <w:rPr>
          <w:rFonts w:ascii="Times New Roman" w:hAnsi="Times New Roman"/>
          <w:sz w:val="24"/>
          <w:szCs w:val="24"/>
        </w:rPr>
        <w:t xml:space="preserve">отраслевых (функциональных) </w:t>
      </w:r>
      <w:r>
        <w:rPr>
          <w:rFonts w:ascii="Times New Roman" w:hAnsi="Times New Roman"/>
          <w:sz w:val="24"/>
          <w:szCs w:val="24"/>
        </w:rPr>
        <w:t>органов Администрации города Батайска обеспечить еж</w:t>
      </w:r>
      <w:r w:rsidR="003D3186">
        <w:rPr>
          <w:rFonts w:ascii="Times New Roman" w:hAnsi="Times New Roman"/>
          <w:sz w:val="24"/>
          <w:szCs w:val="24"/>
        </w:rPr>
        <w:t xml:space="preserve">егодное представление </w:t>
      </w:r>
      <w:r>
        <w:rPr>
          <w:rFonts w:ascii="Times New Roman" w:hAnsi="Times New Roman"/>
          <w:sz w:val="24"/>
          <w:szCs w:val="24"/>
        </w:rPr>
        <w:t>показателей</w:t>
      </w:r>
      <w:r w:rsidR="003D3186">
        <w:rPr>
          <w:rFonts w:ascii="Times New Roman" w:hAnsi="Times New Roman"/>
          <w:sz w:val="24"/>
          <w:szCs w:val="24"/>
        </w:rPr>
        <w:t>, закрепленных в приложении №2</w:t>
      </w:r>
      <w:r w:rsidR="00E15862" w:rsidRPr="00E15862">
        <w:rPr>
          <w:rFonts w:ascii="Times New Roman" w:hAnsi="Times New Roman"/>
          <w:sz w:val="24"/>
          <w:szCs w:val="24"/>
        </w:rPr>
        <w:t xml:space="preserve"> </w:t>
      </w:r>
      <w:r w:rsidR="00E15862">
        <w:rPr>
          <w:rFonts w:ascii="Times New Roman" w:hAnsi="Times New Roman"/>
          <w:sz w:val="24"/>
          <w:szCs w:val="24"/>
        </w:rPr>
        <w:t xml:space="preserve">к постановлению </w:t>
      </w:r>
      <w:r w:rsidR="00E15862" w:rsidRPr="00E15862">
        <w:rPr>
          <w:rFonts w:ascii="Times New Roman" w:hAnsi="Times New Roman" w:cs="Times New Roman"/>
          <w:sz w:val="24"/>
          <w:szCs w:val="24"/>
        </w:rPr>
        <w:t>«</w:t>
      </w:r>
      <w:r w:rsidR="00E15862" w:rsidRPr="00E15862">
        <w:rPr>
          <w:rFonts w:ascii="Times New Roman" w:hAnsi="Times New Roman" w:cs="Times New Roman"/>
          <w:bCs/>
          <w:sz w:val="24"/>
          <w:szCs w:val="24"/>
        </w:rPr>
        <w:t>Об организации деятельности по подготовке доклада Мэра города Батайска о достигнутых значениях показателей для оценки эффективности деятельности органов местного самоуправления муниципального образования «Город Батайск»</w:t>
      </w:r>
      <w:r w:rsidR="003D3186">
        <w:rPr>
          <w:rFonts w:ascii="Times New Roman" w:hAnsi="Times New Roman"/>
          <w:sz w:val="24"/>
          <w:szCs w:val="24"/>
        </w:rPr>
        <w:t>, а также в соответствующих разделах пояснительной записки к Докладу</w:t>
      </w:r>
      <w:r>
        <w:rPr>
          <w:rFonts w:ascii="Times New Roman" w:hAnsi="Times New Roman"/>
          <w:sz w:val="24"/>
          <w:szCs w:val="24"/>
        </w:rPr>
        <w:t xml:space="preserve"> в экономический  отдел</w:t>
      </w:r>
      <w:r w:rsidR="0083264B" w:rsidRPr="00D14D60">
        <w:rPr>
          <w:rFonts w:ascii="Times New Roman" w:hAnsi="Times New Roman"/>
          <w:sz w:val="24"/>
          <w:szCs w:val="24"/>
        </w:rPr>
        <w:t xml:space="preserve"> Администрации города Батайска</w:t>
      </w:r>
      <w:r w:rsidR="0083264B">
        <w:rPr>
          <w:rFonts w:ascii="Times New Roman" w:hAnsi="Times New Roman"/>
          <w:sz w:val="24"/>
          <w:szCs w:val="24"/>
        </w:rPr>
        <w:t xml:space="preserve"> в срок до </w:t>
      </w:r>
      <w:r w:rsidR="00217D6B">
        <w:rPr>
          <w:rFonts w:ascii="Times New Roman" w:hAnsi="Times New Roman"/>
          <w:sz w:val="24"/>
          <w:szCs w:val="24"/>
        </w:rPr>
        <w:t>15</w:t>
      </w:r>
      <w:r w:rsidR="0083264B">
        <w:rPr>
          <w:rFonts w:ascii="Times New Roman" w:hAnsi="Times New Roman"/>
          <w:sz w:val="24"/>
          <w:szCs w:val="24"/>
        </w:rPr>
        <w:t xml:space="preserve"> марта.</w:t>
      </w:r>
    </w:p>
    <w:p w:rsidR="0083264B" w:rsidRDefault="0083264B" w:rsidP="0083264B">
      <w:pPr>
        <w:pStyle w:val="ae"/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264B">
        <w:rPr>
          <w:rFonts w:ascii="Times New Roman" w:hAnsi="Times New Roman"/>
          <w:sz w:val="24"/>
          <w:szCs w:val="24"/>
        </w:rPr>
        <w:lastRenderedPageBreak/>
        <w:t>6.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9E0C19">
        <w:rPr>
          <w:rFonts w:ascii="Times New Roman" w:hAnsi="Times New Roman" w:cs="Times New Roman"/>
          <w:sz w:val="24"/>
          <w:szCs w:val="24"/>
        </w:rPr>
        <w:t>кономическ</w:t>
      </w:r>
      <w:r>
        <w:rPr>
          <w:rFonts w:ascii="Times New Roman" w:hAnsi="Times New Roman" w:cs="Times New Roman"/>
          <w:sz w:val="24"/>
          <w:szCs w:val="24"/>
        </w:rPr>
        <w:t>ий отдел</w:t>
      </w:r>
      <w:r w:rsidRPr="009E0C19">
        <w:rPr>
          <w:rFonts w:ascii="Times New Roman" w:hAnsi="Times New Roman" w:cs="Times New Roman"/>
          <w:sz w:val="24"/>
          <w:szCs w:val="24"/>
        </w:rPr>
        <w:t xml:space="preserve"> Администрации города Батайска</w:t>
      </w:r>
      <w:r>
        <w:rPr>
          <w:rFonts w:ascii="Times New Roman" w:hAnsi="Times New Roman" w:cs="Times New Roman"/>
          <w:sz w:val="24"/>
          <w:szCs w:val="24"/>
        </w:rPr>
        <w:t xml:space="preserve"> представляет </w:t>
      </w:r>
      <w:r w:rsidRPr="009E0C19">
        <w:rPr>
          <w:rFonts w:ascii="Times New Roman" w:hAnsi="Times New Roman" w:cs="Times New Roman"/>
          <w:sz w:val="24"/>
          <w:szCs w:val="24"/>
        </w:rPr>
        <w:t>в министерс</w:t>
      </w:r>
      <w:r>
        <w:rPr>
          <w:rFonts w:ascii="Times New Roman" w:hAnsi="Times New Roman" w:cs="Times New Roman"/>
          <w:sz w:val="24"/>
          <w:szCs w:val="24"/>
        </w:rPr>
        <w:t xml:space="preserve">тво внутренней и информационной </w:t>
      </w:r>
      <w:r w:rsidRPr="009E0C19">
        <w:rPr>
          <w:rFonts w:ascii="Times New Roman" w:hAnsi="Times New Roman" w:cs="Times New Roman"/>
          <w:sz w:val="24"/>
          <w:szCs w:val="24"/>
        </w:rPr>
        <w:t>политики Ростовской области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3264B" w:rsidRDefault="005C170D" w:rsidP="0083264B">
      <w:pPr>
        <w:pStyle w:val="ae"/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в</w:t>
      </w:r>
      <w:r w:rsidR="0083264B">
        <w:rPr>
          <w:rFonts w:ascii="Times New Roman" w:hAnsi="Times New Roman" w:cs="Times New Roman"/>
          <w:sz w:val="24"/>
          <w:szCs w:val="24"/>
        </w:rPr>
        <w:t xml:space="preserve"> срок до 1 апреля значения  показателей № 4, 6, 7, 10, 18, 25, 26, 29, 30, 31, 32, 33, 34, 35</w:t>
      </w:r>
      <w:r w:rsidR="0083264B" w:rsidRPr="00F14989">
        <w:rPr>
          <w:rFonts w:ascii="Times New Roman" w:hAnsi="Times New Roman" w:cs="Times New Roman"/>
          <w:sz w:val="24"/>
          <w:szCs w:val="24"/>
        </w:rPr>
        <w:t>, 35.1,</w:t>
      </w:r>
      <w:r>
        <w:rPr>
          <w:rFonts w:ascii="Times New Roman" w:hAnsi="Times New Roman" w:cs="Times New Roman"/>
          <w:sz w:val="24"/>
          <w:szCs w:val="24"/>
        </w:rPr>
        <w:t xml:space="preserve"> 36</w:t>
      </w:r>
      <w:r w:rsidR="003D3186">
        <w:rPr>
          <w:rFonts w:ascii="Times New Roman" w:hAnsi="Times New Roman" w:cs="Times New Roman"/>
          <w:sz w:val="24"/>
          <w:szCs w:val="24"/>
        </w:rPr>
        <w:t>, указанных в приложении№2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F357F" w:rsidRDefault="005C170D" w:rsidP="004F357F">
      <w:pPr>
        <w:pStyle w:val="ae"/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в</w:t>
      </w:r>
      <w:r w:rsidR="0083264B">
        <w:rPr>
          <w:rFonts w:ascii="Times New Roman" w:hAnsi="Times New Roman" w:cs="Times New Roman"/>
          <w:sz w:val="24"/>
          <w:szCs w:val="24"/>
        </w:rPr>
        <w:t xml:space="preserve"> срок до </w:t>
      </w:r>
      <w:r w:rsidR="0083264B" w:rsidRPr="009E0C19">
        <w:rPr>
          <w:rFonts w:ascii="Times New Roman" w:hAnsi="Times New Roman" w:cs="Times New Roman"/>
          <w:sz w:val="24"/>
          <w:szCs w:val="24"/>
        </w:rPr>
        <w:t>25 апреля</w:t>
      </w:r>
      <w:r w:rsidR="0083264B">
        <w:rPr>
          <w:rFonts w:ascii="Times New Roman" w:hAnsi="Times New Roman" w:cs="Times New Roman"/>
          <w:sz w:val="24"/>
          <w:szCs w:val="24"/>
        </w:rPr>
        <w:t xml:space="preserve"> сводный Доклад и пояснительную записку к Докладу.</w:t>
      </w:r>
    </w:p>
    <w:p w:rsidR="00122DDA" w:rsidRPr="00D14D60" w:rsidRDefault="004F357F" w:rsidP="004F357F">
      <w:pPr>
        <w:pStyle w:val="ae"/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122DDA" w:rsidRPr="00D14D60">
        <w:rPr>
          <w:rFonts w:ascii="Times New Roman" w:hAnsi="Times New Roman"/>
          <w:sz w:val="24"/>
          <w:szCs w:val="24"/>
        </w:rPr>
        <w:t>Доклад подлежит размещению на официальном сайте Администрации города Батайска после его рассмотрения и утверждения в министерстве внутренней информационной политики</w:t>
      </w:r>
      <w:r w:rsidR="006B1841" w:rsidRPr="00D14D60">
        <w:rPr>
          <w:rFonts w:ascii="Times New Roman" w:hAnsi="Times New Roman"/>
          <w:sz w:val="24"/>
          <w:szCs w:val="24"/>
        </w:rPr>
        <w:t xml:space="preserve"> Ростовской</w:t>
      </w:r>
      <w:r w:rsidR="00122DDA" w:rsidRPr="00D14D60">
        <w:rPr>
          <w:rFonts w:ascii="Times New Roman" w:hAnsi="Times New Roman"/>
          <w:sz w:val="24"/>
          <w:szCs w:val="24"/>
        </w:rPr>
        <w:t xml:space="preserve"> области.</w:t>
      </w:r>
    </w:p>
    <w:p w:rsidR="00A454E1" w:rsidRPr="009E4888" w:rsidRDefault="00A454E1" w:rsidP="001B49DB">
      <w:pPr>
        <w:pStyle w:val="ae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2DDA" w:rsidRPr="00D14D60" w:rsidRDefault="00122DDA" w:rsidP="001B49DB">
      <w:pPr>
        <w:pStyle w:val="ae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D60">
        <w:rPr>
          <w:rFonts w:ascii="Times New Roman" w:hAnsi="Times New Roman" w:cs="Times New Roman"/>
          <w:sz w:val="24"/>
          <w:szCs w:val="24"/>
        </w:rPr>
        <w:t>Начальник общего отдела</w:t>
      </w:r>
    </w:p>
    <w:p w:rsidR="00D14D60" w:rsidRPr="00D14D60" w:rsidRDefault="00122DDA" w:rsidP="001B49DB">
      <w:pPr>
        <w:pStyle w:val="ae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D60">
        <w:rPr>
          <w:rFonts w:ascii="Times New Roman" w:hAnsi="Times New Roman" w:cs="Times New Roman"/>
          <w:sz w:val="24"/>
          <w:szCs w:val="24"/>
        </w:rPr>
        <w:t xml:space="preserve">Администрации города Батайска                                  </w:t>
      </w:r>
      <w:r w:rsidR="00BE687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14D60">
        <w:rPr>
          <w:rFonts w:ascii="Times New Roman" w:hAnsi="Times New Roman" w:cs="Times New Roman"/>
          <w:sz w:val="24"/>
          <w:szCs w:val="24"/>
        </w:rPr>
        <w:t xml:space="preserve">                        Л.Ю. Фастова</w:t>
      </w:r>
    </w:p>
    <w:sectPr w:rsidR="00D14D60" w:rsidRPr="00D14D60" w:rsidSect="00086CD0">
      <w:footerReference w:type="even" r:id="rId8"/>
      <w:pgSz w:w="11909" w:h="16834" w:code="9"/>
      <w:pgMar w:top="851" w:right="567" w:bottom="851" w:left="1418" w:header="0" w:footer="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093" w:rsidRDefault="006F5093" w:rsidP="00DC0BD1">
      <w:pPr>
        <w:spacing w:after="0" w:line="240" w:lineRule="auto"/>
      </w:pPr>
      <w:r>
        <w:separator/>
      </w:r>
    </w:p>
  </w:endnote>
  <w:endnote w:type="continuationSeparator" w:id="1">
    <w:p w:rsidR="006F5093" w:rsidRDefault="006F5093" w:rsidP="00DC0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1FC" w:rsidRDefault="008F5089" w:rsidP="00D14D6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931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31FC" w:rsidRDefault="00A931FC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093" w:rsidRDefault="006F5093" w:rsidP="00DC0BD1">
      <w:pPr>
        <w:spacing w:after="0" w:line="240" w:lineRule="auto"/>
      </w:pPr>
      <w:r>
        <w:separator/>
      </w:r>
    </w:p>
  </w:footnote>
  <w:footnote w:type="continuationSeparator" w:id="1">
    <w:p w:rsidR="006F5093" w:rsidRDefault="006F5093" w:rsidP="00DC0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62111"/>
    <w:multiLevelType w:val="multilevel"/>
    <w:tmpl w:val="BE509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B7D78D9"/>
    <w:multiLevelType w:val="hybridMultilevel"/>
    <w:tmpl w:val="D6BA1A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9614F2"/>
    <w:multiLevelType w:val="multilevel"/>
    <w:tmpl w:val="35161868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8E35195"/>
    <w:multiLevelType w:val="multilevel"/>
    <w:tmpl w:val="19B2145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5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4">
    <w:nsid w:val="71807C4E"/>
    <w:multiLevelType w:val="hybridMultilevel"/>
    <w:tmpl w:val="BE5093EC"/>
    <w:lvl w:ilvl="0" w:tplc="2B547F8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85641E6"/>
    <w:multiLevelType w:val="hybridMultilevel"/>
    <w:tmpl w:val="A35ED264"/>
    <w:lvl w:ilvl="0" w:tplc="0419001B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2DDA"/>
    <w:rsid w:val="0003075F"/>
    <w:rsid w:val="00086CD0"/>
    <w:rsid w:val="000A5E5E"/>
    <w:rsid w:val="000E7706"/>
    <w:rsid w:val="000F689E"/>
    <w:rsid w:val="00122DDA"/>
    <w:rsid w:val="001B49DB"/>
    <w:rsid w:val="00213315"/>
    <w:rsid w:val="00217D6B"/>
    <w:rsid w:val="00246367"/>
    <w:rsid w:val="0027691D"/>
    <w:rsid w:val="00354838"/>
    <w:rsid w:val="003B4259"/>
    <w:rsid w:val="003D3186"/>
    <w:rsid w:val="003E71DB"/>
    <w:rsid w:val="004F357F"/>
    <w:rsid w:val="005740F9"/>
    <w:rsid w:val="005C170D"/>
    <w:rsid w:val="00600F6A"/>
    <w:rsid w:val="0061265C"/>
    <w:rsid w:val="006569C6"/>
    <w:rsid w:val="00657ED0"/>
    <w:rsid w:val="006B1841"/>
    <w:rsid w:val="006E5031"/>
    <w:rsid w:val="006F5093"/>
    <w:rsid w:val="00712521"/>
    <w:rsid w:val="00722F64"/>
    <w:rsid w:val="0073057E"/>
    <w:rsid w:val="00742A87"/>
    <w:rsid w:val="00772577"/>
    <w:rsid w:val="007B18CD"/>
    <w:rsid w:val="007B6E32"/>
    <w:rsid w:val="0083264B"/>
    <w:rsid w:val="00853CDF"/>
    <w:rsid w:val="0086797D"/>
    <w:rsid w:val="00897E79"/>
    <w:rsid w:val="008D3E91"/>
    <w:rsid w:val="008F5089"/>
    <w:rsid w:val="009C5887"/>
    <w:rsid w:val="009D204D"/>
    <w:rsid w:val="009E33A7"/>
    <w:rsid w:val="009E4888"/>
    <w:rsid w:val="00A454E1"/>
    <w:rsid w:val="00A8077F"/>
    <w:rsid w:val="00A931FC"/>
    <w:rsid w:val="00AB3E70"/>
    <w:rsid w:val="00AF1202"/>
    <w:rsid w:val="00BE687C"/>
    <w:rsid w:val="00C817A8"/>
    <w:rsid w:val="00C81E88"/>
    <w:rsid w:val="00CE1EDD"/>
    <w:rsid w:val="00D14D60"/>
    <w:rsid w:val="00D2051D"/>
    <w:rsid w:val="00D24C08"/>
    <w:rsid w:val="00D76981"/>
    <w:rsid w:val="00D94C82"/>
    <w:rsid w:val="00DC0BD1"/>
    <w:rsid w:val="00E15862"/>
    <w:rsid w:val="00F14989"/>
    <w:rsid w:val="00F518B7"/>
    <w:rsid w:val="00FE1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BD1"/>
  </w:style>
  <w:style w:type="paragraph" w:styleId="1">
    <w:name w:val="heading 1"/>
    <w:basedOn w:val="a"/>
    <w:next w:val="a"/>
    <w:link w:val="10"/>
    <w:qFormat/>
    <w:rsid w:val="00122DDA"/>
    <w:pPr>
      <w:keepNext/>
      <w:spacing w:after="0" w:line="228" w:lineRule="auto"/>
      <w:ind w:firstLine="720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122DDA"/>
    <w:pPr>
      <w:keepNext/>
      <w:spacing w:before="240" w:after="60" w:line="228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22DDA"/>
    <w:pPr>
      <w:keepNext/>
      <w:spacing w:before="240" w:after="60" w:line="228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DD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122DD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22DDA"/>
    <w:rPr>
      <w:rFonts w:ascii="Arial" w:eastAsia="Times New Roman" w:hAnsi="Arial" w:cs="Arial"/>
      <w:b/>
      <w:bCs/>
      <w:sz w:val="26"/>
      <w:szCs w:val="26"/>
    </w:rPr>
  </w:style>
  <w:style w:type="paragraph" w:styleId="a3">
    <w:name w:val="Body Text Indent"/>
    <w:basedOn w:val="a"/>
    <w:link w:val="a4"/>
    <w:rsid w:val="00122DDA"/>
    <w:pPr>
      <w:spacing w:after="0" w:line="22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22DDA"/>
    <w:rPr>
      <w:rFonts w:ascii="Times New Roman" w:eastAsia="Times New Roman" w:hAnsi="Times New Roman" w:cs="Times New Roman"/>
      <w:sz w:val="28"/>
      <w:szCs w:val="20"/>
    </w:rPr>
  </w:style>
  <w:style w:type="paragraph" w:customStyle="1" w:styleId="Postan">
    <w:name w:val="Postan"/>
    <w:basedOn w:val="a"/>
    <w:rsid w:val="00122DDA"/>
    <w:pPr>
      <w:spacing w:after="0" w:line="228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rsid w:val="00122DDA"/>
    <w:pPr>
      <w:tabs>
        <w:tab w:val="center" w:pos="4153"/>
        <w:tab w:val="right" w:pos="8306"/>
      </w:tabs>
      <w:spacing w:after="0" w:line="228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22DDA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122DDA"/>
    <w:pPr>
      <w:tabs>
        <w:tab w:val="center" w:pos="4153"/>
        <w:tab w:val="right" w:pos="8306"/>
      </w:tabs>
      <w:spacing w:after="0" w:line="228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122DDA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age number"/>
    <w:basedOn w:val="a0"/>
    <w:rsid w:val="00122DDA"/>
  </w:style>
  <w:style w:type="paragraph" w:styleId="21">
    <w:name w:val="Body Text Indent 2"/>
    <w:basedOn w:val="a"/>
    <w:link w:val="22"/>
    <w:rsid w:val="00122DDA"/>
    <w:pPr>
      <w:spacing w:after="0" w:line="228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122DD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122DDA"/>
    <w:pPr>
      <w:widowControl w:val="0"/>
      <w:autoSpaceDE w:val="0"/>
      <w:autoSpaceDN w:val="0"/>
      <w:adjustRightInd w:val="0"/>
      <w:spacing w:after="0" w:line="228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122DDA"/>
    <w:pPr>
      <w:widowControl w:val="0"/>
      <w:autoSpaceDE w:val="0"/>
      <w:autoSpaceDN w:val="0"/>
      <w:adjustRightInd w:val="0"/>
      <w:spacing w:after="0" w:line="228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22DDA"/>
    <w:pPr>
      <w:widowControl w:val="0"/>
      <w:autoSpaceDE w:val="0"/>
      <w:autoSpaceDN w:val="0"/>
      <w:adjustRightInd w:val="0"/>
      <w:spacing w:after="0" w:line="228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DocList">
    <w:name w:val="ConsPlusDocList"/>
    <w:rsid w:val="00122DDA"/>
    <w:pPr>
      <w:widowControl w:val="0"/>
      <w:autoSpaceDE w:val="0"/>
      <w:autoSpaceDN w:val="0"/>
      <w:adjustRightInd w:val="0"/>
      <w:spacing w:after="0" w:line="228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Plain Text"/>
    <w:basedOn w:val="a"/>
    <w:link w:val="ab"/>
    <w:rsid w:val="00122DDA"/>
    <w:pPr>
      <w:spacing w:before="75" w:after="75" w:line="228" w:lineRule="auto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ab">
    <w:name w:val="Текст Знак"/>
    <w:basedOn w:val="a0"/>
    <w:link w:val="aa"/>
    <w:rsid w:val="00122DDA"/>
    <w:rPr>
      <w:rFonts w:ascii="Arial" w:eastAsia="Times New Roman" w:hAnsi="Arial" w:cs="Arial"/>
      <w:color w:val="000000"/>
      <w:sz w:val="20"/>
      <w:szCs w:val="20"/>
    </w:rPr>
  </w:style>
  <w:style w:type="character" w:styleId="ac">
    <w:name w:val="Emphasis"/>
    <w:qFormat/>
    <w:rsid w:val="00122DDA"/>
    <w:rPr>
      <w:rFonts w:cs="Times New Roman"/>
      <w:i/>
      <w:iCs/>
    </w:rPr>
  </w:style>
  <w:style w:type="character" w:styleId="ad">
    <w:name w:val="Strong"/>
    <w:qFormat/>
    <w:rsid w:val="00122DDA"/>
    <w:rPr>
      <w:rFonts w:cs="Times New Roman"/>
      <w:b/>
      <w:bCs/>
    </w:rPr>
  </w:style>
  <w:style w:type="paragraph" w:styleId="ae">
    <w:name w:val="No Spacing"/>
    <w:uiPriority w:val="1"/>
    <w:qFormat/>
    <w:rsid w:val="00122DDA"/>
    <w:pPr>
      <w:spacing w:after="0" w:line="228" w:lineRule="auto"/>
    </w:pPr>
    <w:rPr>
      <w:rFonts w:ascii="Calibri" w:eastAsia="Times New Roman" w:hAnsi="Calibri" w:cs="Calibri"/>
    </w:rPr>
  </w:style>
  <w:style w:type="paragraph" w:styleId="af">
    <w:name w:val="List Paragraph"/>
    <w:basedOn w:val="a"/>
    <w:qFormat/>
    <w:rsid w:val="00122DD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0">
    <w:name w:val="Body Text"/>
    <w:basedOn w:val="a"/>
    <w:link w:val="af1"/>
    <w:rsid w:val="00122DDA"/>
    <w:pPr>
      <w:spacing w:after="120" w:line="228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0"/>
    <w:link w:val="af0"/>
    <w:rsid w:val="00122DD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D14D60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8B6AA-64F2-4228-9286-32727BEB1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TNT</cp:lastModifiedBy>
  <cp:revision>33</cp:revision>
  <cp:lastPrinted>2014-01-30T06:55:00Z</cp:lastPrinted>
  <dcterms:created xsi:type="dcterms:W3CDTF">2013-12-11T14:25:00Z</dcterms:created>
  <dcterms:modified xsi:type="dcterms:W3CDTF">2014-03-19T14:02:00Z</dcterms:modified>
</cp:coreProperties>
</file>